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D5F" w:rsidRPr="00F3314A" w:rsidRDefault="007F5D5F" w:rsidP="007F5D5F">
      <w:pPr>
        <w:ind w:left="-567"/>
        <w:jc w:val="both"/>
        <w:rPr>
          <w:rFonts w:ascii="Times New Roman" w:hAnsi="Times New Roman"/>
          <w:b/>
          <w:i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  <w:u w:val="single"/>
        </w:rPr>
        <w:t>ПАО СКБ Приморья «Примсоцбанк»</w:t>
      </w:r>
    </w:p>
    <w:p w:rsidR="007F5D5F" w:rsidRPr="00F3314A" w:rsidRDefault="007F5D5F" w:rsidP="007F5D5F">
      <w:pPr>
        <w:ind w:left="-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7F5D5F" w:rsidRPr="00F3314A" w:rsidRDefault="007F5D5F" w:rsidP="007F5D5F">
      <w:pPr>
        <w:jc w:val="center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 xml:space="preserve">ЗАЯВЛЕНИЕ НА ОТКРЫТИЕ ПОКРЫТОГО АККРЕДИТИВА </w:t>
      </w:r>
    </w:p>
    <w:p w:rsidR="007F5D5F" w:rsidRPr="00F3314A" w:rsidRDefault="007F5D5F" w:rsidP="007F5D5F">
      <w:pPr>
        <w:spacing w:line="300" w:lineRule="auto"/>
        <w:ind w:left="-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F3314A">
        <w:rPr>
          <w:rFonts w:ascii="Times New Roman" w:hAnsi="Times New Roman"/>
          <w:bCs/>
          <w:iCs/>
          <w:sz w:val="22"/>
          <w:szCs w:val="22"/>
        </w:rPr>
        <w:t>Дата подачи заявления «____» _____________ 20___г.</w:t>
      </w:r>
    </w:p>
    <w:p w:rsidR="007F5D5F" w:rsidRPr="00F3314A" w:rsidRDefault="007F5D5F" w:rsidP="007F5D5F">
      <w:pPr>
        <w:spacing w:line="300" w:lineRule="auto"/>
        <w:ind w:left="-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F3314A">
        <w:rPr>
          <w:rFonts w:ascii="Times New Roman" w:hAnsi="Times New Roman"/>
          <w:bCs/>
          <w:iCs/>
          <w:sz w:val="22"/>
          <w:szCs w:val="22"/>
        </w:rPr>
        <w:t>Настоящим просим открыть аккредитив на следующих условиях:</w:t>
      </w:r>
    </w:p>
    <w:tbl>
      <w:tblPr>
        <w:tblW w:w="1026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9"/>
        <w:gridCol w:w="1095"/>
        <w:gridCol w:w="1466"/>
        <w:gridCol w:w="6"/>
        <w:gridCol w:w="5214"/>
      </w:tblGrid>
      <w:tr w:rsidR="007F5D5F" w:rsidRPr="00F3314A" w:rsidTr="00AE49C8">
        <w:trPr>
          <w:trHeight w:val="475"/>
        </w:trPr>
        <w:tc>
          <w:tcPr>
            <w:tcW w:w="5040" w:type="dxa"/>
            <w:gridSpan w:val="3"/>
            <w:vMerge w:val="restart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Банк-эмитент: 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ПАО СКБ Приморья «Примсоцбанк» 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690106, Владивосток, Партизанский проспект, 44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-код: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PRMTRU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>8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5220" w:type="dxa"/>
            <w:gridSpan w:val="2"/>
            <w:tcBorders>
              <w:bottom w:val="single" w:sz="12" w:space="0" w:color="auto"/>
            </w:tcBorders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Вид документарного аккредитива: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безотзывной, покрытый</w:t>
            </w:r>
          </w:p>
        </w:tc>
      </w:tr>
      <w:tr w:rsidR="007F5D5F" w:rsidRPr="00F3314A" w:rsidTr="00AE49C8">
        <w:trPr>
          <w:trHeight w:val="383"/>
        </w:trPr>
        <w:tc>
          <w:tcPr>
            <w:tcW w:w="5040" w:type="dxa"/>
            <w:gridSpan w:val="3"/>
            <w:vMerge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Направить информацию: 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по системе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</w:p>
        </w:tc>
      </w:tr>
      <w:tr w:rsidR="007F5D5F" w:rsidRPr="00F3314A" w:rsidTr="00AE49C8">
        <w:trPr>
          <w:trHeight w:val="389"/>
        </w:trPr>
        <w:tc>
          <w:tcPr>
            <w:tcW w:w="5040" w:type="dxa"/>
            <w:gridSpan w:val="3"/>
            <w:vMerge/>
            <w:tcBorders>
              <w:bottom w:val="single" w:sz="12" w:space="0" w:color="auto"/>
            </w:tcBorders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Применяемые правила: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U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>С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600</w:t>
            </w:r>
          </w:p>
        </w:tc>
      </w:tr>
      <w:tr w:rsidR="007F5D5F" w:rsidRPr="00F3314A" w:rsidTr="00AE49C8">
        <w:trPr>
          <w:trHeight w:val="726"/>
        </w:trPr>
        <w:tc>
          <w:tcPr>
            <w:tcW w:w="5046" w:type="dxa"/>
            <w:gridSpan w:val="4"/>
            <w:tcBorders>
              <w:right w:val="single" w:sz="12" w:space="0" w:color="auto"/>
            </w:tcBorders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Дата истечения срока действия аккредитива: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5214" w:type="dxa"/>
            <w:tcBorders>
              <w:left w:val="single" w:sz="12" w:space="0" w:color="auto"/>
            </w:tcBorders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Место истечения срока аккредитива: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  <w:tr w:rsidR="007F5D5F" w:rsidRPr="00F3314A" w:rsidTr="00AE49C8">
        <w:trPr>
          <w:trHeight w:val="1248"/>
        </w:trPr>
        <w:tc>
          <w:tcPr>
            <w:tcW w:w="10260" w:type="dxa"/>
            <w:gridSpan w:val="5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Клиент-Приказодатель: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Наименование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Адрес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ИНН: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____________________________________________________________________________________</w:t>
            </w:r>
          </w:p>
        </w:tc>
      </w:tr>
      <w:tr w:rsidR="007F5D5F" w:rsidRPr="00F3314A" w:rsidTr="00AE49C8">
        <w:trPr>
          <w:trHeight w:val="982"/>
        </w:trPr>
        <w:tc>
          <w:tcPr>
            <w:tcW w:w="10260" w:type="dxa"/>
            <w:gridSpan w:val="5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Бенефициар: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Наименование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Адрес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</w:t>
            </w:r>
          </w:p>
        </w:tc>
      </w:tr>
      <w:tr w:rsidR="007F5D5F" w:rsidRPr="00F3314A" w:rsidTr="00AE49C8">
        <w:trPr>
          <w:trHeight w:val="1092"/>
        </w:trPr>
        <w:tc>
          <w:tcPr>
            <w:tcW w:w="5040" w:type="dxa"/>
            <w:gridSpan w:val="3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Валюта и сумма аккредитива: 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  <w:u w:val="single"/>
              </w:rPr>
              <w:t xml:space="preserve">Код валюта: 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  <w:u w:val="single"/>
              </w:rPr>
              <w:t>Сумма (цифрами):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5220" w:type="dxa"/>
            <w:gridSpan w:val="2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Процентный допуск суммы аккредитива:</w: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+/- ____________%</w:t>
            </w:r>
          </w:p>
        </w:tc>
      </w:tr>
      <w:tr w:rsidR="007F5D5F" w:rsidRPr="00F3314A" w:rsidTr="00AE49C8">
        <w:trPr>
          <w:trHeight w:val="1172"/>
        </w:trPr>
        <w:tc>
          <w:tcPr>
            <w:tcW w:w="5040" w:type="dxa"/>
            <w:gridSpan w:val="3"/>
            <w:tcBorders>
              <w:bottom w:val="single" w:sz="12" w:space="0" w:color="auto"/>
            </w:tcBorders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Исполняющий банк: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522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Способ исполнения: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payment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(платеж против документов)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def</w:t>
            </w:r>
            <w:proofErr w:type="spellEnd"/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payment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(путем отсроченного платежа)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negotiation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(путем негоциации документов)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иное ________________________________</w:t>
            </w:r>
          </w:p>
        </w:tc>
      </w:tr>
      <w:tr w:rsidR="007F5D5F" w:rsidRPr="00F3314A" w:rsidTr="00AE49C8">
        <w:trPr>
          <w:trHeight w:val="497"/>
        </w:trPr>
        <w:tc>
          <w:tcPr>
            <w:tcW w:w="10260" w:type="dxa"/>
            <w:gridSpan w:val="5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Детали отсрочки платежа (в случае исполнения путем отсроченного платежа):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5D5F" w:rsidRPr="00F3314A" w:rsidTr="00AE49C8">
        <w:trPr>
          <w:trHeight w:val="1100"/>
        </w:trPr>
        <w:tc>
          <w:tcPr>
            <w:tcW w:w="5040" w:type="dxa"/>
            <w:gridSpan w:val="3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Авизующий банк: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220" w:type="dxa"/>
            <w:gridSpan w:val="2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Подтверждающий банк (в случае наличия):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7F5D5F" w:rsidRPr="00F3314A" w:rsidTr="00AE49C8">
        <w:trPr>
          <w:trHeight w:val="1246"/>
        </w:trPr>
        <w:tc>
          <w:tcPr>
            <w:tcW w:w="10260" w:type="dxa"/>
            <w:gridSpan w:val="5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Информация о транспортировке: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Место принятия к перевозке/отправка из … / место получения: _____________________________________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Порт погрузки/аэропорт отправления: ___________________________________________________________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Порт выгрузки/аэропорт назначения: ____________________________________________________________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Место конечного назначения/для транспортировки в … / место доставки: _____________________________</w:t>
            </w:r>
          </w:p>
        </w:tc>
      </w:tr>
      <w:tr w:rsidR="007F5D5F" w:rsidRPr="00F3314A" w:rsidTr="00AE49C8">
        <w:trPr>
          <w:trHeight w:val="609"/>
        </w:trPr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Частичные отгрузки: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разрешены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не разрешены</w:t>
            </w:r>
          </w:p>
        </w:tc>
        <w:tc>
          <w:tcPr>
            <w:tcW w:w="2561" w:type="dxa"/>
            <w:gridSpan w:val="2"/>
            <w:tcBorders>
              <w:left w:val="single" w:sz="4" w:space="0" w:color="auto"/>
            </w:tcBorders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Перегрузка: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разрешена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не разрешена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Сроки отгрузки товара: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Последняя дата отгрузки: _____________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Период отгрузки: ____________________</w:t>
            </w:r>
          </w:p>
        </w:tc>
      </w:tr>
      <w:tr w:rsidR="007F5D5F" w:rsidRPr="00F3314A" w:rsidTr="00AE49C8">
        <w:trPr>
          <w:trHeight w:val="539"/>
        </w:trPr>
        <w:tc>
          <w:tcPr>
            <w:tcW w:w="5040" w:type="dxa"/>
            <w:gridSpan w:val="3"/>
            <w:vAlign w:val="center"/>
          </w:tcPr>
          <w:p w:rsidR="007F5D5F" w:rsidRPr="00F3314A" w:rsidRDefault="007F5D5F" w:rsidP="00AE49C8">
            <w:pPr>
              <w:ind w:right="23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Описание товаров и/или услуг (на </w:t>
            </w:r>
            <w:proofErr w:type="spellStart"/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.):</w:t>
            </w:r>
          </w:p>
          <w:p w:rsidR="007F5D5F" w:rsidRPr="00F3314A" w:rsidRDefault="007F5D5F" w:rsidP="00AE49C8">
            <w:pPr>
              <w:ind w:right="23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:rsidR="007F5D5F" w:rsidRPr="00F3314A" w:rsidRDefault="007F5D5F" w:rsidP="00AE49C8">
            <w:pPr>
              <w:ind w:right="23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5220" w:type="dxa"/>
            <w:gridSpan w:val="2"/>
          </w:tcPr>
          <w:p w:rsidR="007F5D5F" w:rsidRPr="00F3314A" w:rsidRDefault="007F5D5F" w:rsidP="00AE49C8">
            <w:pPr>
              <w:ind w:right="25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Номер и дата контракта: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7F5D5F" w:rsidRPr="00F3314A" w:rsidTr="00AE49C8">
        <w:trPr>
          <w:trHeight w:val="539"/>
        </w:trPr>
        <w:tc>
          <w:tcPr>
            <w:tcW w:w="5040" w:type="dxa"/>
            <w:gridSpan w:val="3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Условия поставки: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2"/>
          </w:tcPr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  <w:u w:val="single"/>
              </w:rPr>
              <w:lastRenderedPageBreak/>
              <w:t>Применяемые правила толкования торговых терминов: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314A">
              <w:rPr>
                <w:rFonts w:ascii="Times New Roman" w:hAnsi="Times New Roman"/>
                <w:sz w:val="22"/>
                <w:szCs w:val="22"/>
              </w:rPr>
              <w:t>Инкотермс</w:t>
            </w:r>
            <w:proofErr w:type="spellEnd"/>
            <w:r w:rsidRPr="00F3314A">
              <w:rPr>
                <w:rFonts w:ascii="Times New Roman" w:hAnsi="Times New Roman"/>
                <w:sz w:val="22"/>
                <w:szCs w:val="22"/>
              </w:rPr>
              <w:t xml:space="preserve"> 2000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3314A">
              <w:rPr>
                <w:rFonts w:ascii="Times New Roman" w:hAnsi="Times New Roman"/>
                <w:sz w:val="22"/>
                <w:szCs w:val="22"/>
              </w:rPr>
              <w:t>Инкотермс</w:t>
            </w:r>
            <w:proofErr w:type="spellEnd"/>
            <w:r w:rsidRPr="00F3314A">
              <w:rPr>
                <w:rFonts w:ascii="Times New Roman" w:hAnsi="Times New Roman"/>
                <w:sz w:val="22"/>
                <w:szCs w:val="22"/>
              </w:rPr>
              <w:t xml:space="preserve"> 2010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иное </w:t>
            </w:r>
            <w:bookmarkStart w:id="0" w:name="_GoBack"/>
            <w:bookmarkEnd w:id="0"/>
            <w:r w:rsidRPr="00F3314A">
              <w:rPr>
                <w:rFonts w:ascii="Times New Roman" w:hAnsi="Times New Roman"/>
                <w:sz w:val="22"/>
                <w:szCs w:val="22"/>
              </w:rPr>
              <w:t>________________________________________</w:t>
            </w:r>
          </w:p>
        </w:tc>
      </w:tr>
      <w:tr w:rsidR="007F5D5F" w:rsidRPr="00F3314A" w:rsidTr="00AE49C8">
        <w:trPr>
          <w:trHeight w:val="1103"/>
        </w:trPr>
        <w:tc>
          <w:tcPr>
            <w:tcW w:w="10260" w:type="dxa"/>
            <w:gridSpan w:val="5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lastRenderedPageBreak/>
              <w:t xml:space="preserve">Требуемые подтверждающие документы, с указанием количества оригиналов и копий: </w:t>
            </w:r>
          </w:p>
          <w:p w:rsidR="007F5D5F" w:rsidRPr="00F3314A" w:rsidRDefault="007F5D5F" w:rsidP="00AE49C8">
            <w:pPr>
              <w:pStyle w:val="a"/>
              <w:tabs>
                <w:tab w:val="clear" w:pos="1440"/>
                <w:tab w:val="num" w:pos="347"/>
              </w:tabs>
              <w:spacing w:after="0"/>
              <w:ind w:left="347" w:hanging="28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______________________</w:t>
            </w:r>
          </w:p>
          <w:p w:rsidR="007F5D5F" w:rsidRPr="00F3314A" w:rsidRDefault="007F5D5F" w:rsidP="00AE49C8">
            <w:pPr>
              <w:pStyle w:val="a"/>
              <w:tabs>
                <w:tab w:val="clear" w:pos="1440"/>
                <w:tab w:val="num" w:pos="347"/>
              </w:tabs>
              <w:spacing w:after="0"/>
              <w:ind w:left="347" w:hanging="28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______________________</w:t>
            </w:r>
          </w:p>
          <w:p w:rsidR="007F5D5F" w:rsidRPr="00F3314A" w:rsidRDefault="007F5D5F" w:rsidP="00AE49C8">
            <w:pPr>
              <w:pStyle w:val="a"/>
              <w:tabs>
                <w:tab w:val="clear" w:pos="1440"/>
                <w:tab w:val="num" w:pos="347"/>
              </w:tabs>
              <w:spacing w:after="0"/>
              <w:ind w:left="347" w:hanging="28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______________________</w:t>
            </w:r>
          </w:p>
        </w:tc>
      </w:tr>
      <w:tr w:rsidR="007F5D5F" w:rsidRPr="00F3314A" w:rsidTr="00AE49C8">
        <w:trPr>
          <w:trHeight w:val="691"/>
        </w:trPr>
        <w:tc>
          <w:tcPr>
            <w:tcW w:w="10260" w:type="dxa"/>
            <w:gridSpan w:val="5"/>
            <w:vAlign w:val="center"/>
          </w:tcPr>
          <w:p w:rsidR="007F5D5F" w:rsidRPr="00B504F2" w:rsidRDefault="007F5D5F" w:rsidP="00AE49C8">
            <w:pPr>
              <w:ind w:right="25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B504F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Дополнительные условия по аккредитиву</w:t>
            </w:r>
            <w:r w:rsidRPr="00B504F2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>:</w:t>
            </w:r>
          </w:p>
          <w:p w:rsidR="007F5D5F" w:rsidRPr="00B504F2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5D5F" w:rsidRPr="00F3314A" w:rsidTr="00AE49C8">
        <w:trPr>
          <w:trHeight w:val="691"/>
        </w:trPr>
        <w:tc>
          <w:tcPr>
            <w:tcW w:w="10260" w:type="dxa"/>
            <w:gridSpan w:val="5"/>
            <w:vAlign w:val="center"/>
          </w:tcPr>
          <w:p w:rsidR="007F5D5F" w:rsidRPr="00B504F2" w:rsidRDefault="007F5D5F" w:rsidP="00AE49C8">
            <w:pPr>
              <w:ind w:right="25"/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</w:pPr>
            <w:r w:rsidRPr="00B504F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Условия для банков-участников аккредитива</w:t>
            </w:r>
            <w:r w:rsidRPr="00B504F2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>:</w:t>
            </w:r>
          </w:p>
        </w:tc>
      </w:tr>
      <w:tr w:rsidR="007F5D5F" w:rsidRPr="00F3314A" w:rsidTr="00AE49C8">
        <w:trPr>
          <w:trHeight w:val="615"/>
        </w:trPr>
        <w:tc>
          <w:tcPr>
            <w:tcW w:w="10260" w:type="dxa"/>
            <w:gridSpan w:val="5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Расходы по аккредитиву</w:t>
            </w: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  <w:lang w:val="en-US"/>
              </w:rPr>
              <w:t>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  <w:tr w:rsidR="007F5D5F" w:rsidRPr="00F3314A" w:rsidTr="00AE49C8">
        <w:trPr>
          <w:trHeight w:val="583"/>
        </w:trPr>
        <w:tc>
          <w:tcPr>
            <w:tcW w:w="10260" w:type="dxa"/>
            <w:gridSpan w:val="5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Срок представления документов:</w:t>
            </w:r>
          </w:p>
          <w:p w:rsidR="007F5D5F" w:rsidRPr="00F3314A" w:rsidRDefault="007F5D5F" w:rsidP="00AE49C8">
            <w:pPr>
              <w:tabs>
                <w:tab w:val="left" w:pos="1080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  <w:tr w:rsidR="007F5D5F" w:rsidRPr="00F3314A" w:rsidTr="00AE49C8">
        <w:trPr>
          <w:trHeight w:val="902"/>
        </w:trPr>
        <w:tc>
          <w:tcPr>
            <w:tcW w:w="10260" w:type="dxa"/>
            <w:gridSpan w:val="5"/>
            <w:vAlign w:val="center"/>
          </w:tcPr>
          <w:p w:rsidR="007F5D5F" w:rsidRPr="000D747D" w:rsidRDefault="007F5D5F" w:rsidP="00AE49C8">
            <w:pPr>
              <w:tabs>
                <w:tab w:val="left" w:pos="1080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Документы должны быть предоставлены банку-эмитенту банком: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7F5D5F" w:rsidRPr="00F3314A" w:rsidTr="00AE49C8">
        <w:trPr>
          <w:trHeight w:val="375"/>
        </w:trPr>
        <w:tc>
          <w:tcPr>
            <w:tcW w:w="10260" w:type="dxa"/>
            <w:gridSpan w:val="5"/>
            <w:vAlign w:val="center"/>
          </w:tcPr>
          <w:p w:rsidR="007F5D5F" w:rsidRPr="00F3314A" w:rsidRDefault="007F5D5F" w:rsidP="00AE49C8">
            <w:pPr>
              <w:tabs>
                <w:tab w:val="left" w:pos="1080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Настоящим уполномочиваем банк-эмитент осуществить оплату по аккредитиву по реквизитам, полученным:</w:t>
            </w:r>
          </w:p>
          <w:p w:rsidR="007F5D5F" w:rsidRPr="00F3314A" w:rsidRDefault="007F5D5F" w:rsidP="00AE49C8">
            <w:pPr>
              <w:tabs>
                <w:tab w:val="left" w:pos="1080"/>
              </w:tabs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от представляющего банка по системе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от представляющего банка в сопроводительном письме к комплекту подтверждающих документов</w:t>
            </w:r>
          </w:p>
        </w:tc>
      </w:tr>
      <w:tr w:rsidR="007F5D5F" w:rsidRPr="00F3314A" w:rsidTr="00AE49C8">
        <w:trPr>
          <w:trHeight w:val="709"/>
        </w:trPr>
        <w:tc>
          <w:tcPr>
            <w:tcW w:w="10260" w:type="dxa"/>
            <w:gridSpan w:val="5"/>
            <w:vAlign w:val="center"/>
          </w:tcPr>
          <w:p w:rsidR="007F5D5F" w:rsidRPr="00F3314A" w:rsidRDefault="007F5D5F" w:rsidP="00AE49C8">
            <w:pPr>
              <w:tabs>
                <w:tab w:val="left" w:pos="108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Сумму покрытие по аккредитиву просим списать со счета №:</w: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7F5D5F" w:rsidRPr="00F3314A" w:rsidRDefault="007F5D5F" w:rsidP="00AE49C8">
            <w:pPr>
              <w:tabs>
                <w:tab w:val="left" w:pos="1080"/>
              </w:tabs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______________________</w:t>
            </w:r>
          </w:p>
        </w:tc>
      </w:tr>
      <w:tr w:rsidR="007F5D5F" w:rsidRPr="00F3314A" w:rsidTr="00AE49C8">
        <w:trPr>
          <w:trHeight w:val="677"/>
        </w:trPr>
        <w:tc>
          <w:tcPr>
            <w:tcW w:w="10260" w:type="dxa"/>
            <w:gridSpan w:val="5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Комиссию за открытие аккредитива просим списать с нашего счета №:</w: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_________________________________</w:t>
            </w:r>
          </w:p>
        </w:tc>
      </w:tr>
      <w:tr w:rsidR="007F5D5F" w:rsidRPr="00F3314A" w:rsidTr="00AE49C8">
        <w:trPr>
          <w:trHeight w:val="655"/>
        </w:trPr>
        <w:tc>
          <w:tcPr>
            <w:tcW w:w="10260" w:type="dxa"/>
            <w:gridSpan w:val="5"/>
            <w:vAlign w:val="center"/>
          </w:tcPr>
          <w:p w:rsidR="007F5D5F" w:rsidRPr="00F3314A" w:rsidRDefault="007F5D5F" w:rsidP="00AE49C8">
            <w:pPr>
              <w:tabs>
                <w:tab w:val="left" w:pos="1080"/>
              </w:tabs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Настоящим Приказодатель уполномочивает Банк-эмитент изменять и/или дополнять условия аккредитива, если такие изменения и/или дополнения не нарушают и/или не ограничивают инструкции, данные Приказодателем.</w:t>
            </w:r>
          </w:p>
        </w:tc>
      </w:tr>
      <w:tr w:rsidR="007F5D5F" w:rsidRPr="00F3314A" w:rsidTr="00AE49C8">
        <w:trPr>
          <w:trHeight w:val="948"/>
        </w:trPr>
        <w:tc>
          <w:tcPr>
            <w:tcW w:w="10260" w:type="dxa"/>
            <w:gridSpan w:val="5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Для целей валютного контроля: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УНК № _____________________________ от ______________________,    </w:t>
            </w:r>
          </w:p>
          <w:p w:rsidR="007F5D5F" w:rsidRPr="00F3314A" w:rsidRDefault="007F5D5F" w:rsidP="00AE49C8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Контракт № _____________________________ от ______________________.</w:t>
            </w:r>
          </w:p>
        </w:tc>
      </w:tr>
      <w:tr w:rsidR="007F5D5F" w:rsidRPr="00F3314A" w:rsidTr="00AE49C8">
        <w:trPr>
          <w:trHeight w:val="1008"/>
        </w:trPr>
        <w:tc>
          <w:tcPr>
            <w:tcW w:w="10260" w:type="dxa"/>
            <w:gridSpan w:val="5"/>
            <w:tcBorders>
              <w:bottom w:val="single" w:sz="12" w:space="0" w:color="auto"/>
            </w:tcBorders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Подпись и печать (при наличии) Клиента-Приказодателя:</w:t>
            </w:r>
          </w:p>
          <w:p w:rsidR="007F5D5F" w:rsidRPr="00F3314A" w:rsidRDefault="007F5D5F" w:rsidP="00AE49C8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F5D5F" w:rsidRPr="00F3314A" w:rsidRDefault="007F5D5F" w:rsidP="00AE49C8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  Подпись Клиента: _____________________/ ФИО______________________/   </w:t>
            </w:r>
          </w:p>
          <w:p w:rsidR="007F5D5F" w:rsidRPr="00F3314A" w:rsidRDefault="007F5D5F" w:rsidP="00AE49C8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F5D5F" w:rsidRPr="00F3314A" w:rsidRDefault="007F5D5F" w:rsidP="00AE49C8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  Оттиск печати Клиента:</w:t>
            </w:r>
          </w:p>
          <w:p w:rsidR="007F5D5F" w:rsidRPr="00F3314A" w:rsidRDefault="007F5D5F" w:rsidP="00AE49C8">
            <w:pPr>
              <w:ind w:left="637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5D5F" w:rsidRPr="00F3314A" w:rsidTr="00AE49C8">
        <w:trPr>
          <w:trHeight w:val="400"/>
        </w:trPr>
        <w:tc>
          <w:tcPr>
            <w:tcW w:w="10260" w:type="dxa"/>
            <w:gridSpan w:val="5"/>
            <w:shd w:val="clear" w:color="auto" w:fill="D9D9D9" w:themeFill="background1" w:themeFillShade="D9"/>
            <w:vAlign w:val="center"/>
          </w:tcPr>
          <w:p w:rsidR="007F5D5F" w:rsidRPr="00F3314A" w:rsidRDefault="007F5D5F" w:rsidP="00AE49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Информация Банка:</w:t>
            </w:r>
          </w:p>
        </w:tc>
      </w:tr>
      <w:tr w:rsidR="007F5D5F" w:rsidRPr="00F3314A" w:rsidTr="00AE49C8">
        <w:trPr>
          <w:trHeight w:val="400"/>
        </w:trPr>
        <w:tc>
          <w:tcPr>
            <w:tcW w:w="3574" w:type="dxa"/>
            <w:gridSpan w:val="2"/>
            <w:shd w:val="clear" w:color="auto" w:fill="D9D9D9" w:themeFill="background1" w:themeFillShade="D9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представления:</w:t>
            </w:r>
          </w:p>
        </w:tc>
        <w:tc>
          <w:tcPr>
            <w:tcW w:w="6686" w:type="dxa"/>
            <w:gridSpan w:val="3"/>
            <w:shd w:val="clear" w:color="auto" w:fill="D9D9D9" w:themeFill="background1" w:themeFillShade="D9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F5D5F" w:rsidRPr="00F3314A" w:rsidTr="00AE49C8">
        <w:trPr>
          <w:trHeight w:val="400"/>
        </w:trPr>
        <w:tc>
          <w:tcPr>
            <w:tcW w:w="3574" w:type="dxa"/>
            <w:gridSpan w:val="2"/>
            <w:shd w:val="clear" w:color="auto" w:fill="D9D9D9" w:themeFill="background1" w:themeFillShade="D9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возврата:</w:t>
            </w:r>
          </w:p>
        </w:tc>
        <w:tc>
          <w:tcPr>
            <w:tcW w:w="6686" w:type="dxa"/>
            <w:gridSpan w:val="3"/>
            <w:shd w:val="clear" w:color="auto" w:fill="D9D9D9" w:themeFill="background1" w:themeFillShade="D9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F5D5F" w:rsidRPr="00F3314A" w:rsidTr="00AE49C8">
        <w:trPr>
          <w:trHeight w:val="400"/>
        </w:trPr>
        <w:tc>
          <w:tcPr>
            <w:tcW w:w="3574" w:type="dxa"/>
            <w:gridSpan w:val="2"/>
            <w:shd w:val="clear" w:color="auto" w:fill="D9D9D9" w:themeFill="background1" w:themeFillShade="D9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Причина возврата:</w:t>
            </w:r>
          </w:p>
        </w:tc>
        <w:tc>
          <w:tcPr>
            <w:tcW w:w="6686" w:type="dxa"/>
            <w:gridSpan w:val="3"/>
            <w:shd w:val="clear" w:color="auto" w:fill="D9D9D9" w:themeFill="background1" w:themeFillShade="D9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F5D5F" w:rsidRPr="00F3314A" w:rsidTr="00AE49C8">
        <w:trPr>
          <w:trHeight w:val="400"/>
        </w:trPr>
        <w:tc>
          <w:tcPr>
            <w:tcW w:w="3574" w:type="dxa"/>
            <w:gridSpan w:val="2"/>
            <w:shd w:val="clear" w:color="auto" w:fill="D9D9D9" w:themeFill="background1" w:themeFillShade="D9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открытия аккредитива:</w:t>
            </w:r>
          </w:p>
        </w:tc>
        <w:tc>
          <w:tcPr>
            <w:tcW w:w="6686" w:type="dxa"/>
            <w:gridSpan w:val="3"/>
            <w:shd w:val="clear" w:color="auto" w:fill="D9D9D9" w:themeFill="background1" w:themeFillShade="D9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F5D5F" w:rsidRPr="00F3314A" w:rsidTr="00AE49C8">
        <w:trPr>
          <w:trHeight w:val="400"/>
        </w:trPr>
        <w:tc>
          <w:tcPr>
            <w:tcW w:w="3574" w:type="dxa"/>
            <w:gridSpan w:val="2"/>
            <w:shd w:val="clear" w:color="auto" w:fill="D9D9D9" w:themeFill="background1" w:themeFillShade="D9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Номер аккредитива</w:t>
            </w:r>
          </w:p>
        </w:tc>
        <w:tc>
          <w:tcPr>
            <w:tcW w:w="6686" w:type="dxa"/>
            <w:gridSpan w:val="3"/>
            <w:shd w:val="clear" w:color="auto" w:fill="D9D9D9" w:themeFill="background1" w:themeFillShade="D9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F5D5F" w:rsidRPr="00F3314A" w:rsidTr="00AE49C8">
        <w:trPr>
          <w:trHeight w:val="400"/>
        </w:trPr>
        <w:tc>
          <w:tcPr>
            <w:tcW w:w="357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ФИО и подпись сотрудника банка</w:t>
            </w:r>
          </w:p>
        </w:tc>
        <w:tc>
          <w:tcPr>
            <w:tcW w:w="6686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5D5F" w:rsidRPr="00F3314A" w:rsidRDefault="007F5D5F" w:rsidP="00AE49C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64058" w:rsidRPr="007F5D5F" w:rsidRDefault="00E64058" w:rsidP="007F5D5F"/>
    <w:sectPr w:rsidR="00E64058" w:rsidRPr="007F5D5F" w:rsidSect="007F5D5F">
      <w:footerReference w:type="first" r:id="rId7"/>
      <w:pgSz w:w="11906" w:h="16838"/>
      <w:pgMar w:top="426" w:right="566" w:bottom="851" w:left="993" w:header="708" w:footer="5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C32" w:rsidRDefault="00492C32" w:rsidP="00E96884">
      <w:r>
        <w:separator/>
      </w:r>
    </w:p>
  </w:endnote>
  <w:endnote w:type="continuationSeparator" w:id="0">
    <w:p w:rsidR="00492C32" w:rsidRDefault="00492C32" w:rsidP="00E9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884" w:rsidRPr="00E96884" w:rsidRDefault="00E96884" w:rsidP="00E96884">
    <w:pPr>
      <w:ind w:left="-108"/>
      <w:jc w:val="center"/>
      <w:rPr>
        <w:rFonts w:ascii="Times New Roman" w:hAnsi="Times New Roman"/>
        <w:sz w:val="20"/>
      </w:rPr>
    </w:pPr>
    <w:r w:rsidRPr="00E96884">
      <w:rPr>
        <w:rFonts w:ascii="Times New Roman" w:hAnsi="Times New Roman"/>
        <w:sz w:val="20"/>
      </w:rPr>
      <w:t>Подпись Кли</w:t>
    </w:r>
    <w:r>
      <w:rPr>
        <w:rFonts w:ascii="Times New Roman" w:hAnsi="Times New Roman"/>
        <w:sz w:val="20"/>
      </w:rPr>
      <w:t xml:space="preserve">ента: _____________________/ </w:t>
    </w:r>
    <w:r w:rsidRPr="00E96884">
      <w:rPr>
        <w:rFonts w:ascii="Times New Roman" w:hAnsi="Times New Roman"/>
        <w:sz w:val="20"/>
      </w:rPr>
      <w:t>_________________</w:t>
    </w:r>
    <w:r>
      <w:rPr>
        <w:rFonts w:ascii="Times New Roman" w:hAnsi="Times New Roman"/>
        <w:sz w:val="20"/>
      </w:rPr>
      <w:t>______________</w:t>
    </w:r>
    <w:r w:rsidRPr="00E96884">
      <w:rPr>
        <w:rFonts w:ascii="Times New Roman" w:hAnsi="Times New Roman"/>
        <w:sz w:val="20"/>
      </w:rPr>
      <w:t>_____/</w:t>
    </w:r>
  </w:p>
  <w:p w:rsidR="00E96884" w:rsidRPr="00E96884" w:rsidRDefault="00E96884" w:rsidP="00E96884">
    <w:pPr>
      <w:pStyle w:val="a7"/>
      <w:ind w:left="3686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 w:rsidRPr="00E96884">
      <w:rPr>
        <w:rFonts w:ascii="Times New Roman" w:hAnsi="Times New Roman"/>
        <w:sz w:val="20"/>
      </w:rPr>
      <w:t>МП</w:t>
    </w:r>
    <w:r>
      <w:rPr>
        <w:rFonts w:ascii="Times New Roman" w:hAnsi="Times New Roman"/>
        <w:sz w:val="20"/>
      </w:rPr>
      <w:t xml:space="preserve">                                                          ФИО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C32" w:rsidRDefault="00492C32" w:rsidP="00E96884">
      <w:r>
        <w:separator/>
      </w:r>
    </w:p>
  </w:footnote>
  <w:footnote w:type="continuationSeparator" w:id="0">
    <w:p w:rsidR="00492C32" w:rsidRDefault="00492C32" w:rsidP="00E9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93CAA"/>
    <w:multiLevelType w:val="hybridMultilevel"/>
    <w:tmpl w:val="A9A6AE64"/>
    <w:lvl w:ilvl="0" w:tplc="E446F6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C77E3"/>
    <w:multiLevelType w:val="multilevel"/>
    <w:tmpl w:val="05587E7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a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58"/>
    <w:rsid w:val="003A3286"/>
    <w:rsid w:val="00492C32"/>
    <w:rsid w:val="00694397"/>
    <w:rsid w:val="007F5D5F"/>
    <w:rsid w:val="00855E38"/>
    <w:rsid w:val="00E64058"/>
    <w:rsid w:val="00E96884"/>
    <w:rsid w:val="00E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0356FF-3B22-4E93-B8BF-3E92C2AC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4058"/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E64058"/>
    <w:pPr>
      <w:keepNext/>
      <w:pageBreakBefore/>
      <w:numPr>
        <w:numId w:val="1"/>
      </w:numPr>
      <w:tabs>
        <w:tab w:val="left" w:pos="720"/>
      </w:tabs>
      <w:spacing w:after="3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64058"/>
    <w:pPr>
      <w:keepNext/>
      <w:numPr>
        <w:ilvl w:val="1"/>
        <w:numId w:val="1"/>
      </w:numPr>
      <w:tabs>
        <w:tab w:val="left" w:pos="720"/>
      </w:tabs>
      <w:spacing w:before="240" w:after="120"/>
      <w:outlineLvl w:val="1"/>
    </w:pPr>
    <w:rPr>
      <w:rFonts w:ascii="Arial" w:hAnsi="Arial" w:cs="Arial"/>
      <w:b/>
      <w:bCs/>
      <w:kern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64058"/>
    <w:rPr>
      <w:rFonts w:ascii="Arial" w:eastAsia="Times New Roman" w:hAnsi="Arial" w:cs="Arial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E64058"/>
    <w:rPr>
      <w:rFonts w:ascii="Arial" w:eastAsia="Times New Roman" w:hAnsi="Arial" w:cs="Arial"/>
      <w:b/>
      <w:bCs/>
      <w:kern w:val="32"/>
      <w:szCs w:val="24"/>
      <w:lang w:eastAsia="ru-RU"/>
    </w:rPr>
  </w:style>
  <w:style w:type="paragraph" w:styleId="a4">
    <w:name w:val="List Paragraph"/>
    <w:aliases w:val="Список Маркер"/>
    <w:basedOn w:val="a0"/>
    <w:link w:val="a5"/>
    <w:uiPriority w:val="34"/>
    <w:qFormat/>
    <w:rsid w:val="00E64058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a">
    <w:name w:val="header"/>
    <w:basedOn w:val="a0"/>
    <w:link w:val="a6"/>
    <w:uiPriority w:val="99"/>
    <w:rsid w:val="00E64058"/>
    <w:pPr>
      <w:numPr>
        <w:ilvl w:val="3"/>
        <w:numId w:val="1"/>
      </w:numPr>
      <w:tabs>
        <w:tab w:val="center" w:pos="4677"/>
        <w:tab w:val="right" w:pos="9355"/>
      </w:tabs>
      <w:spacing w:after="60"/>
      <w:jc w:val="both"/>
    </w:pPr>
    <w:rPr>
      <w:rFonts w:ascii="Arial" w:hAnsi="Arial"/>
      <w:sz w:val="20"/>
      <w:szCs w:val="24"/>
    </w:rPr>
  </w:style>
  <w:style w:type="character" w:customStyle="1" w:styleId="a6">
    <w:name w:val="Верхний колонтитул Знак"/>
    <w:basedOn w:val="a1"/>
    <w:link w:val="a"/>
    <w:uiPriority w:val="99"/>
    <w:rsid w:val="00E64058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5">
    <w:name w:val="Абзац списка Знак"/>
    <w:aliases w:val="Список Маркер Знак"/>
    <w:link w:val="a4"/>
    <w:uiPriority w:val="34"/>
    <w:rsid w:val="00E64058"/>
    <w:rPr>
      <w:rFonts w:ascii="Calibri" w:eastAsia="Calibri" w:hAnsi="Calibri" w:cs="Times New Roman"/>
      <w:sz w:val="22"/>
    </w:rPr>
  </w:style>
  <w:style w:type="paragraph" w:styleId="a7">
    <w:name w:val="footer"/>
    <w:basedOn w:val="a0"/>
    <w:link w:val="a8"/>
    <w:uiPriority w:val="99"/>
    <w:unhideWhenUsed/>
    <w:rsid w:val="00E968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96884"/>
    <w:rPr>
      <w:rFonts w:ascii="Calibri" w:eastAsia="Times New Roman" w:hAnsi="Calibri" w:cs="Times New Roman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E968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E968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 Сергей Анатольевич</dc:creator>
  <cp:keywords/>
  <dc:description/>
  <cp:lastModifiedBy>Медведева Елена Александровна</cp:lastModifiedBy>
  <cp:revision>2</cp:revision>
  <cp:lastPrinted>2021-01-25T00:33:00Z</cp:lastPrinted>
  <dcterms:created xsi:type="dcterms:W3CDTF">2021-08-31T23:40:00Z</dcterms:created>
  <dcterms:modified xsi:type="dcterms:W3CDTF">2021-08-31T23:40:00Z</dcterms:modified>
</cp:coreProperties>
</file>